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23FB7525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11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583805" w14:paraId="2CDB5D83" w14:textId="77777777" w:rsidTr="00706D51">
        <w:tc>
          <w:tcPr>
            <w:tcW w:w="1920" w:type="dxa"/>
          </w:tcPr>
          <w:p w14:paraId="20800104" w14:textId="188548D2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7F353A55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ks. Józef Pietras – gr. 11</w:t>
            </w:r>
          </w:p>
        </w:tc>
      </w:tr>
      <w:tr w:rsidR="00583805" w14:paraId="73B85A55" w14:textId="77777777" w:rsidTr="00706D51">
        <w:tc>
          <w:tcPr>
            <w:tcW w:w="1920" w:type="dxa"/>
          </w:tcPr>
          <w:p w14:paraId="769F43AD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36A71ABA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siostrzenicy Danuty z rodziną</w:t>
            </w:r>
          </w:p>
        </w:tc>
      </w:tr>
      <w:tr w:rsidR="00583805" w:rsidRPr="00AC49A0" w14:paraId="58924C69" w14:textId="77777777" w:rsidTr="00706D51">
        <w:tc>
          <w:tcPr>
            <w:tcW w:w="1920" w:type="dxa"/>
          </w:tcPr>
          <w:p w14:paraId="039C70CE" w14:textId="1C3D3C22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43B91D3F" w:rsidR="00583805" w:rsidRPr="00AC49A0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Stefania Raczkiewicz – 1 mc po pogrzebie</w:t>
            </w:r>
          </w:p>
        </w:tc>
      </w:tr>
      <w:tr w:rsidR="00583805" w:rsidRPr="007306AF" w14:paraId="5E414EDF" w14:textId="77777777" w:rsidTr="00706D51">
        <w:tc>
          <w:tcPr>
            <w:tcW w:w="1920" w:type="dxa"/>
          </w:tcPr>
          <w:p w14:paraId="6BDD803A" w14:textId="567337E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2FA3E543" w:rsidR="00583805" w:rsidRPr="007306A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3C7278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Danuta Frąckowiak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583805" w14:paraId="362F3A67" w14:textId="77777777" w:rsidTr="00706D51">
        <w:tc>
          <w:tcPr>
            <w:tcW w:w="1920" w:type="dxa"/>
          </w:tcPr>
          <w:p w14:paraId="0A7BA592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16E8E655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11</w:t>
            </w:r>
          </w:p>
        </w:tc>
      </w:tr>
      <w:tr w:rsidR="00583805" w14:paraId="62CDC872" w14:textId="77777777" w:rsidTr="00706D51">
        <w:tc>
          <w:tcPr>
            <w:tcW w:w="1920" w:type="dxa"/>
          </w:tcPr>
          <w:p w14:paraId="4CE05EDA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7FD8FDAD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Halina Wilk – 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., + Jan i Weronika Wilk i + z rodziny Wilk</w:t>
            </w:r>
          </w:p>
        </w:tc>
      </w:tr>
      <w:tr w:rsidR="00583805" w:rsidRPr="007306AF" w14:paraId="281D749E" w14:textId="77777777" w:rsidTr="00706D51">
        <w:tc>
          <w:tcPr>
            <w:tcW w:w="1920" w:type="dxa"/>
          </w:tcPr>
          <w:p w14:paraId="0B8F9DA0" w14:textId="2937A52E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4288DBE5" w:rsidR="00583805" w:rsidRPr="007306A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Rafała, Ani i Marceliny o Boże bł. i wszelkie potrzebne dary</w:t>
            </w:r>
          </w:p>
        </w:tc>
      </w:tr>
      <w:tr w:rsidR="00583805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74A8D0E9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12.01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3805" w14:paraId="5C20CED1" w14:textId="77777777">
        <w:tc>
          <w:tcPr>
            <w:tcW w:w="1920" w:type="dxa"/>
          </w:tcPr>
          <w:p w14:paraId="595C742F" w14:textId="60CC9229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203E2700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Danuta Frąckowiak – gr.12</w:t>
            </w:r>
          </w:p>
        </w:tc>
      </w:tr>
      <w:tr w:rsidR="00583805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81BCC45" w14:textId="5F098E6D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Zofii Kordzińskiej z ok. 76 urodzin o Boże bł.</w:t>
            </w:r>
          </w:p>
          <w:p w14:paraId="6298CFED" w14:textId="4725A6F7" w:rsidR="00583805" w:rsidRPr="00B10EC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583805">
              <w:rPr>
                <w:rFonts w:ascii="Old Standard TT" w:hAnsi="Old Standard TT"/>
                <w:bCs/>
                <w:sz w:val="28"/>
                <w:szCs w:val="28"/>
              </w:rPr>
              <w:t xml:space="preserve">+ Stanisława Nowak – gr.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12</w:t>
            </w:r>
          </w:p>
        </w:tc>
      </w:tr>
      <w:tr w:rsidR="00583805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30BEF647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583805" w14:paraId="4C53F09E" w14:textId="77777777" w:rsidTr="00C01B6F">
        <w:tc>
          <w:tcPr>
            <w:tcW w:w="1920" w:type="dxa"/>
          </w:tcPr>
          <w:p w14:paraId="2175160F" w14:textId="3607D44F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B2892BB" w14:textId="29234ED8" w:rsidR="00583805" w:rsidRDefault="00E106F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583805">
              <w:rPr>
                <w:rFonts w:ascii="Old Standard TT" w:hAnsi="Old Standard TT"/>
                <w:bCs/>
                <w:sz w:val="28"/>
                <w:szCs w:val="28"/>
              </w:rPr>
              <w:t>+ Danuta Frąckowiak – gr. 13</w:t>
            </w:r>
          </w:p>
          <w:p w14:paraId="23DC0FB9" w14:textId="152BE878" w:rsidR="00E106F0" w:rsidRPr="006A11DF" w:rsidRDefault="00E106F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 xml:space="preserve">2) za wstawiennictwem św. Joanny </w:t>
            </w:r>
            <w:proofErr w:type="spellStart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Beretta</w:t>
            </w:r>
            <w:proofErr w:type="spellEnd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Molla</w:t>
            </w:r>
            <w:proofErr w:type="spellEnd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 xml:space="preserve"> w </w:t>
            </w:r>
            <w:proofErr w:type="spellStart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. małżeństw, rodzin o zgodę, miłość i o dar rodzicielstwa dla oczekujących potomstwa</w:t>
            </w:r>
          </w:p>
        </w:tc>
      </w:tr>
      <w:tr w:rsidR="00583805" w:rsidRPr="00E36EA9" w14:paraId="3D5A167F" w14:textId="77777777" w:rsidTr="00C01B6F">
        <w:tc>
          <w:tcPr>
            <w:tcW w:w="1920" w:type="dxa"/>
          </w:tcPr>
          <w:p w14:paraId="0FDB8C13" w14:textId="3AE25471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4996F91" w14:textId="1CC0A7AE" w:rsidR="00583805" w:rsidRPr="00E36EA9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13</w:t>
            </w:r>
          </w:p>
        </w:tc>
      </w:tr>
      <w:tr w:rsidR="00583805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7DA6B684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14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583805" w14:paraId="6BD23837" w14:textId="77777777">
        <w:tc>
          <w:tcPr>
            <w:tcW w:w="1920" w:type="dxa"/>
          </w:tcPr>
          <w:p w14:paraId="212F3063" w14:textId="66739BF3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500A3E1E" w14:textId="6C0DEEB8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7528F3">
              <w:rPr>
                <w:rFonts w:ascii="Old Standard TT" w:hAnsi="Old Standard TT"/>
                <w:bCs/>
                <w:sz w:val="28"/>
                <w:szCs w:val="28"/>
              </w:rPr>
              <w:t>+ Danuta Frąckowiak – gr. 14</w:t>
            </w:r>
          </w:p>
          <w:p w14:paraId="3773BDFA" w14:textId="5173517E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3C7278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406B34B7" w14:textId="379A176A" w:rsidR="00583805" w:rsidRPr="00F0152D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Ojca Św. biskupów, kapłanów, sióstr zakonnych, o. Tadeusza Rydzyka, Radia Maryja, TV Trwam, </w:t>
            </w:r>
            <w:r w:rsidR="007528F3">
              <w:rPr>
                <w:rFonts w:ascii="Old Standard TT" w:hAnsi="Old Standard TT"/>
                <w:bCs/>
                <w:sz w:val="28"/>
                <w:szCs w:val="28"/>
              </w:rPr>
              <w:t>ofiarodawców, słuchaczy i telewidzów</w:t>
            </w:r>
          </w:p>
        </w:tc>
      </w:tr>
      <w:tr w:rsidR="00583805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D5B6063" w14:textId="6B15A90E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528F3">
              <w:rPr>
                <w:rFonts w:ascii="Old Standard TT" w:hAnsi="Old Standard TT"/>
                <w:bCs/>
                <w:sz w:val="28"/>
                <w:szCs w:val="28"/>
              </w:rPr>
              <w:t>1)+ Stanisława Nowak – gr. 14</w:t>
            </w:r>
          </w:p>
        </w:tc>
      </w:tr>
      <w:tr w:rsidR="00583805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55E4FCAD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15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583805" w:rsidRPr="00EB6D7F" w14:paraId="470AE5CE" w14:textId="77777777">
        <w:tc>
          <w:tcPr>
            <w:tcW w:w="1920" w:type="dxa"/>
          </w:tcPr>
          <w:p w14:paraId="51107EA0" w14:textId="09577555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2BBD7727" w14:textId="77777777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Stanisława Nowak – gr. 15</w:t>
            </w:r>
          </w:p>
          <w:p w14:paraId="152BBF85" w14:textId="77777777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Pr="007528F3">
              <w:rPr>
                <w:rFonts w:ascii="Old Standard TT" w:hAnsi="Old Standard TT"/>
                <w:bCs/>
                <w:sz w:val="28"/>
                <w:szCs w:val="28"/>
              </w:rPr>
              <w:t>+ Danuta Frąckowiak – gr. 15</w:t>
            </w:r>
          </w:p>
          <w:p w14:paraId="00D6AF2C" w14:textId="622E18AB" w:rsidR="00E106F0" w:rsidRPr="006A11DF" w:rsidRDefault="00E106F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</w:t>
            </w:r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 xml:space="preserve">2) + Helena Zygmunt – </w:t>
            </w:r>
            <w:proofErr w:type="spellStart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 xml:space="preserve">. od sióstr Zmartwychwstanek z </w:t>
            </w:r>
            <w:proofErr w:type="spellStart"/>
            <w:r w:rsidRPr="00E106F0">
              <w:rPr>
                <w:rFonts w:ascii="Old Standard TT" w:hAnsi="Old Standard TT"/>
                <w:bCs/>
                <w:sz w:val="28"/>
                <w:szCs w:val="28"/>
              </w:rPr>
              <w:t>Zoliborza</w:t>
            </w:r>
            <w:proofErr w:type="spellEnd"/>
          </w:p>
        </w:tc>
      </w:tr>
      <w:tr w:rsidR="00583805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187DAEE" w14:textId="288181DD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Jolanta Kaja 1 mc po śmierci</w:t>
            </w:r>
          </w:p>
        </w:tc>
      </w:tr>
      <w:tr w:rsidR="00583805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12BD3939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583805" w14:paraId="11E3323D" w14:textId="77777777">
        <w:tc>
          <w:tcPr>
            <w:tcW w:w="1920" w:type="dxa"/>
          </w:tcPr>
          <w:p w14:paraId="1697A41F" w14:textId="7BBB5DBE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99FCDD6" w14:textId="66D3DF29" w:rsidR="00583805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Stanisław, Maria, Teresa, Jadwiga, Edyta, Władysław,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Stanisłąw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, Mirosław, Teresa</w:t>
            </w:r>
          </w:p>
          <w:p w14:paraId="50B6E1CE" w14:textId="77777777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Stanisława Nowak – gr. 16</w:t>
            </w:r>
          </w:p>
          <w:p w14:paraId="527FF4E7" w14:textId="345FE69F" w:rsidR="007528F3" w:rsidRPr="006A11DF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Zosi Kuśnierz z ok. 13 urodzin</w:t>
            </w:r>
          </w:p>
        </w:tc>
      </w:tr>
      <w:tr w:rsidR="00583805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F863162" w14:textId="77777777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</w:t>
            </w:r>
            <w:r w:rsidR="007528F3">
              <w:rPr>
                <w:rFonts w:ascii="Old Standard TT" w:hAnsi="Old Standard TT"/>
                <w:bCs/>
                <w:sz w:val="28"/>
                <w:szCs w:val="28"/>
              </w:rPr>
              <w:t>Danuta Frąckowiak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– gr. 16</w:t>
            </w:r>
          </w:p>
          <w:p w14:paraId="40A6328F" w14:textId="03E76BD0" w:rsidR="007528F3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Mieczysław Trąd – 1 mc po śmierci</w:t>
            </w:r>
          </w:p>
        </w:tc>
      </w:tr>
      <w:tr w:rsidR="00583805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7836037D" w:rsidR="00583805" w:rsidRPr="00992CDC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17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583805" w14:paraId="01E684FD" w14:textId="77777777">
        <w:tc>
          <w:tcPr>
            <w:tcW w:w="1920" w:type="dxa"/>
          </w:tcPr>
          <w:p w14:paraId="31AC6C66" w14:textId="7D5F0E33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6F134F8" w14:textId="77777777" w:rsidR="00583805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Stanisława Nowak – gr. 17</w:t>
            </w:r>
          </w:p>
          <w:p w14:paraId="3EC76124" w14:textId="0B5F768C" w:rsidR="007528F3" w:rsidRPr="006A11DF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Danuta Frąckowiak</w:t>
            </w:r>
          </w:p>
        </w:tc>
      </w:tr>
      <w:tr w:rsidR="00583805" w14:paraId="17D9ADD1" w14:textId="77777777">
        <w:tc>
          <w:tcPr>
            <w:tcW w:w="1920" w:type="dxa"/>
          </w:tcPr>
          <w:p w14:paraId="7944E6F7" w14:textId="118DB822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635D92E8" w14:textId="51526811" w:rsidR="00583805" w:rsidRDefault="007528F3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531620">
              <w:rPr>
                <w:rFonts w:ascii="Old Standard TT" w:hAnsi="Old Standard TT"/>
                <w:bCs/>
                <w:sz w:val="28"/>
                <w:szCs w:val="28"/>
              </w:rPr>
              <w:t>+ Joanna Muszyńska – 1 mc po pogrzebie.</w:t>
            </w:r>
          </w:p>
        </w:tc>
      </w:tr>
      <w:tr w:rsidR="00583805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31CF963C" w:rsidR="00583805" w:rsidRPr="00581D42" w:rsidRDefault="00583805" w:rsidP="00583805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18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583805" w14:paraId="5D6642C3" w14:textId="77777777">
        <w:tc>
          <w:tcPr>
            <w:tcW w:w="1920" w:type="dxa"/>
          </w:tcPr>
          <w:p w14:paraId="30922797" w14:textId="068D1E89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2F56D53B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</w:t>
            </w:r>
            <w:r w:rsidR="00531620">
              <w:rPr>
                <w:rFonts w:ascii="Old Standard TT" w:hAnsi="Old Standard TT"/>
                <w:bCs/>
                <w:sz w:val="28"/>
                <w:szCs w:val="28"/>
              </w:rPr>
              <w:t>Czesław Rajtar - - 1 mc po pogrzebie</w:t>
            </w:r>
          </w:p>
        </w:tc>
      </w:tr>
      <w:tr w:rsidR="00583805" w:rsidRPr="00E91DA2" w14:paraId="43581CAF" w14:textId="77777777">
        <w:tc>
          <w:tcPr>
            <w:tcW w:w="1920" w:type="dxa"/>
          </w:tcPr>
          <w:p w14:paraId="371C1991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5C251F2" w:rsidR="00583805" w:rsidRPr="0041483A" w:rsidRDefault="0053162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18</w:t>
            </w:r>
          </w:p>
        </w:tc>
      </w:tr>
      <w:tr w:rsidR="00583805" w:rsidRPr="000033D4" w14:paraId="2D74C836" w14:textId="77777777">
        <w:tc>
          <w:tcPr>
            <w:tcW w:w="1920" w:type="dxa"/>
          </w:tcPr>
          <w:p w14:paraId="252BEA33" w14:textId="6FA5B00D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1C884208" w:rsidR="00583805" w:rsidRPr="000033D4" w:rsidRDefault="0053162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Józef Pietras – gr. 18</w:t>
            </w:r>
          </w:p>
        </w:tc>
      </w:tr>
      <w:tr w:rsidR="00583805" w:rsidRPr="004C7604" w14:paraId="6CA776D1" w14:textId="77777777">
        <w:tc>
          <w:tcPr>
            <w:tcW w:w="1920" w:type="dxa"/>
          </w:tcPr>
          <w:p w14:paraId="2B1AC143" w14:textId="0FBA3F50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lastRenderedPageBreak/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72052CCF" w:rsidR="00583805" w:rsidRPr="004C7604" w:rsidRDefault="0053162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Helena Zygmunt-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sióstr Zmartwychwstanek z Domu Prowincjalnego w Warszawie</w:t>
            </w:r>
          </w:p>
        </w:tc>
      </w:tr>
      <w:tr w:rsidR="00583805" w:rsidRPr="00CC0DAE" w14:paraId="1A4CD2F4" w14:textId="77777777">
        <w:tc>
          <w:tcPr>
            <w:tcW w:w="1920" w:type="dxa"/>
          </w:tcPr>
          <w:p w14:paraId="4834BFCE" w14:textId="3A6F6D55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1EAB5099" w:rsidR="00583805" w:rsidRPr="00CC0DAE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531620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Danuta Frąckowiak – gr. 18</w:t>
            </w:r>
          </w:p>
        </w:tc>
      </w:tr>
      <w:tr w:rsidR="00583805" w14:paraId="5B292C70" w14:textId="77777777">
        <w:tc>
          <w:tcPr>
            <w:tcW w:w="1920" w:type="dxa"/>
          </w:tcPr>
          <w:p w14:paraId="1045A14D" w14:textId="3599AF71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708E5FDB" w:rsidR="00583805" w:rsidRPr="006A11DF" w:rsidRDefault="0053162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zdrowie dla Ady</w:t>
            </w:r>
          </w:p>
        </w:tc>
      </w:tr>
      <w:tr w:rsidR="00583805" w14:paraId="41064189" w14:textId="77777777">
        <w:tc>
          <w:tcPr>
            <w:tcW w:w="1920" w:type="dxa"/>
          </w:tcPr>
          <w:p w14:paraId="186C70B8" w14:textId="77777777" w:rsidR="00583805" w:rsidRPr="006A11DF" w:rsidRDefault="00583805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0D38D636" w:rsidR="00583805" w:rsidRPr="006A11DF" w:rsidRDefault="00531620" w:rsidP="00583805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Krzysztof Serafinowicz – 1 r.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i + z rodziny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3669" w14:textId="77777777" w:rsidR="00B2241E" w:rsidRDefault="00B2241E">
      <w:pPr>
        <w:spacing w:after="0" w:line="240" w:lineRule="auto"/>
      </w:pPr>
      <w:r>
        <w:separator/>
      </w:r>
    </w:p>
  </w:endnote>
  <w:endnote w:type="continuationSeparator" w:id="0">
    <w:p w14:paraId="6B6F712B" w14:textId="77777777" w:rsidR="00B2241E" w:rsidRDefault="00B2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267B" w14:textId="77777777" w:rsidR="00B2241E" w:rsidRDefault="00B2241E">
      <w:pPr>
        <w:spacing w:after="0" w:line="240" w:lineRule="auto"/>
      </w:pPr>
      <w:r>
        <w:separator/>
      </w:r>
    </w:p>
  </w:footnote>
  <w:footnote w:type="continuationSeparator" w:id="0">
    <w:p w14:paraId="5778A0EE" w14:textId="77777777" w:rsidR="00B2241E" w:rsidRDefault="00B2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5385D570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06F0">
                <w:rPr>
                  <w:caps/>
                  <w:color w:val="FFFFFF" w:themeColor="background1"/>
                </w:rPr>
                <w:t>Intencje Mszalne 11-18.01.2026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41A1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A044D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12</cp:revision>
  <cp:lastPrinted>2026-01-09T23:04:00Z</cp:lastPrinted>
  <dcterms:created xsi:type="dcterms:W3CDTF">2025-07-16T14:23:00Z</dcterms:created>
  <dcterms:modified xsi:type="dcterms:W3CDTF">2026-01-11T08:09:00Z</dcterms:modified>
  <dc:language>pl-PL</dc:language>
</cp:coreProperties>
</file>